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BB" w:rsidRPr="001E6BBB" w:rsidRDefault="001E6BBB" w:rsidP="001E6BBB">
      <w:pPr>
        <w:jc w:val="center"/>
        <w:rPr>
          <w:rFonts w:ascii="Times New Roman" w:hAnsi="Times New Roman" w:cs="Times New Roman"/>
          <w:b/>
          <w:sz w:val="28"/>
          <w:szCs w:val="28"/>
        </w:rPr>
      </w:pPr>
      <w:r w:rsidRPr="001E6BBB">
        <w:rPr>
          <w:rFonts w:ascii="Times New Roman" w:hAnsi="Times New Roman" w:cs="Times New Roman"/>
          <w:b/>
          <w:sz w:val="28"/>
          <w:szCs w:val="28"/>
        </w:rPr>
        <w:t>ДЕЙСТВИЯ ПРИ ВОЗНИКНОВЕНИИ ЧРЕЗВЫЧАЙНЫХ СИТУАЦИЙ</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Во время гололеда</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r>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Во время сильной метели</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 </w:t>
      </w:r>
      <w:r w:rsidRPr="001E6BBB">
        <w:rPr>
          <w:rFonts w:ascii="Times New Roman" w:hAnsi="Times New Roman" w:cs="Times New Roman"/>
          <w:b/>
          <w:sz w:val="28"/>
          <w:szCs w:val="28"/>
        </w:rPr>
        <w:t>При обморожении.</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 При тепловом поражении.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землетрясении, обрушении здания.</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w:t>
      </w:r>
      <w:proofErr w:type="gramStart"/>
      <w:r w:rsidRPr="001E6BBB">
        <w:rPr>
          <w:rFonts w:ascii="Times New Roman" w:hAnsi="Times New Roman" w:cs="Times New Roman"/>
          <w:sz w:val="28"/>
          <w:szCs w:val="28"/>
        </w:rPr>
        <w:t>улице</w:t>
      </w:r>
      <w:proofErr w:type="gramEnd"/>
      <w:r w:rsidRPr="001E6BBB">
        <w:rPr>
          <w:rFonts w:ascii="Times New Roman" w:hAnsi="Times New Roman" w:cs="Times New Roman"/>
          <w:sz w:val="28"/>
          <w:szCs w:val="28"/>
        </w:rPr>
        <w:t xml:space="preserve">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w:t>
      </w:r>
      <w:proofErr w:type="gramStart"/>
      <w:r w:rsidRPr="001E6BBB">
        <w:rPr>
          <w:rFonts w:ascii="Times New Roman" w:hAnsi="Times New Roman" w:cs="Times New Roman"/>
          <w:sz w:val="28"/>
          <w:szCs w:val="28"/>
        </w:rPr>
        <w:t xml:space="preserve">перемещая </w:t>
      </w:r>
      <w:proofErr w:type="spellStart"/>
      <w:r w:rsidRPr="001E6BBB">
        <w:rPr>
          <w:rFonts w:ascii="Times New Roman" w:hAnsi="Times New Roman" w:cs="Times New Roman"/>
          <w:sz w:val="28"/>
          <w:szCs w:val="28"/>
        </w:rPr>
        <w:t>влево-вправо</w:t>
      </w:r>
      <w:proofErr w:type="spellEnd"/>
      <w:r w:rsidRPr="001E6BBB">
        <w:rPr>
          <w:rFonts w:ascii="Times New Roman" w:hAnsi="Times New Roman" w:cs="Times New Roman"/>
          <w:sz w:val="28"/>
          <w:szCs w:val="28"/>
        </w:rPr>
        <w:t xml:space="preserve"> любой металлический предмет помогайте</w:t>
      </w:r>
      <w:proofErr w:type="gramEnd"/>
      <w:r w:rsidRPr="001E6BBB">
        <w:rPr>
          <w:rFonts w:ascii="Times New Roman" w:hAnsi="Times New Roman" w:cs="Times New Roman"/>
          <w:sz w:val="28"/>
          <w:szCs w:val="28"/>
        </w:rPr>
        <w:t xml:space="preserve"> обнаружить себя </w:t>
      </w:r>
      <w:proofErr w:type="spellStart"/>
      <w:r w:rsidRPr="001E6BBB">
        <w:rPr>
          <w:rFonts w:ascii="Times New Roman" w:hAnsi="Times New Roman" w:cs="Times New Roman"/>
          <w:sz w:val="28"/>
          <w:szCs w:val="28"/>
        </w:rPr>
        <w:t>металлолокатором</w:t>
      </w:r>
      <w:proofErr w:type="spellEnd"/>
      <w:r w:rsidRPr="001E6BBB">
        <w:rPr>
          <w:rFonts w:ascii="Times New Roman" w:hAnsi="Times New Roman" w:cs="Times New Roman"/>
          <w:sz w:val="28"/>
          <w:szCs w:val="28"/>
        </w:rPr>
        <w:t xml:space="preserve">. Если есть узкий лаз – протиснитесь в него, расслабив мышцы и прижав локти к телу. Продвигайтесь осторожно, стараясь не вызвать нового обвала, </w:t>
      </w:r>
      <w:r>
        <w:rPr>
          <w:rFonts w:ascii="Times New Roman" w:hAnsi="Times New Roman" w:cs="Times New Roman"/>
          <w:sz w:val="28"/>
          <w:szCs w:val="28"/>
        </w:rPr>
        <w:t xml:space="preserve">   </w:t>
      </w:r>
      <w:r w:rsidRPr="001E6BBB">
        <w:rPr>
          <w:rFonts w:ascii="Times New Roman" w:hAnsi="Times New Roman" w:cs="Times New Roman"/>
          <w:sz w:val="28"/>
          <w:szCs w:val="28"/>
        </w:rPr>
        <w:lastRenderedPageBreak/>
        <w:t>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 </w:t>
      </w:r>
      <w:r w:rsidRPr="001E6BBB">
        <w:rPr>
          <w:rFonts w:ascii="Times New Roman" w:hAnsi="Times New Roman" w:cs="Times New Roman"/>
          <w:b/>
          <w:sz w:val="28"/>
          <w:szCs w:val="28"/>
        </w:rPr>
        <w:t>При грозе.</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Во время урагана, бури, смерча.</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химических авариях.</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1E6BBB">
        <w:rPr>
          <w:rFonts w:ascii="Times New Roman" w:hAnsi="Times New Roman" w:cs="Times New Roman"/>
          <w:sz w:val="28"/>
          <w:szCs w:val="28"/>
        </w:rPr>
        <w:t>ткани</w:t>
      </w:r>
      <w:proofErr w:type="gramEnd"/>
      <w:r w:rsidRPr="001E6BBB">
        <w:rPr>
          <w:rFonts w:ascii="Times New Roman" w:hAnsi="Times New Roman" w:cs="Times New Roman"/>
          <w:sz w:val="28"/>
          <w:szCs w:val="28"/>
        </w:rPr>
        <w:t xml:space="preserve"> смоченный водой. При невозможности покинуть зону заражения плотно закройте окна, двери, вентиляционные отверстия. Имеющиеся в них щели заклейте бумагой или скотчем.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радиационной аварии</w:t>
      </w:r>
      <w:r w:rsidRPr="001E6BBB">
        <w:rPr>
          <w:rFonts w:ascii="Times New Roman" w:hAnsi="Times New Roman" w:cs="Times New Roman"/>
          <w:sz w:val="28"/>
          <w:szCs w:val="28"/>
        </w:rPr>
        <w:t>.</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1E6BBB">
        <w:rPr>
          <w:rFonts w:ascii="Times New Roman" w:hAnsi="Times New Roman" w:cs="Times New Roman"/>
          <w:sz w:val="28"/>
          <w:szCs w:val="28"/>
        </w:rPr>
        <w:t>Загерметизируйте</w:t>
      </w:r>
      <w:proofErr w:type="spellEnd"/>
      <w:r w:rsidRPr="001E6BBB">
        <w:rPr>
          <w:rFonts w:ascii="Times New Roman" w:hAnsi="Times New Roman" w:cs="Times New Roman"/>
          <w:sz w:val="28"/>
          <w:szCs w:val="28"/>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w:t>
      </w:r>
      <w:r w:rsidRPr="001E6BBB">
        <w:rPr>
          <w:rFonts w:ascii="Times New Roman" w:hAnsi="Times New Roman" w:cs="Times New Roman"/>
          <w:sz w:val="28"/>
          <w:szCs w:val="28"/>
        </w:rPr>
        <w:lastRenderedPageBreak/>
        <w:t xml:space="preserve">сапоги и перчатки или </w:t>
      </w:r>
      <w:proofErr w:type="gramStart"/>
      <w:r w:rsidRPr="001E6BBB">
        <w:rPr>
          <w:rFonts w:ascii="Times New Roman" w:hAnsi="Times New Roman" w:cs="Times New Roman"/>
          <w:sz w:val="28"/>
          <w:szCs w:val="28"/>
        </w:rPr>
        <w:t>побольше</w:t>
      </w:r>
      <w:proofErr w:type="gramEnd"/>
      <w:r w:rsidRPr="001E6BBB">
        <w:rPr>
          <w:rFonts w:ascii="Times New Roman" w:hAnsi="Times New Roman" w:cs="Times New Roman"/>
          <w:sz w:val="28"/>
          <w:szCs w:val="28"/>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 </w:t>
      </w:r>
    </w:p>
    <w:p w:rsidR="001E6BBB" w:rsidRDefault="001E6BBB">
      <w:pPr>
        <w:rPr>
          <w:rFonts w:ascii="Times New Roman" w:hAnsi="Times New Roman" w:cs="Times New Roman"/>
          <w:b/>
          <w:sz w:val="28"/>
          <w:szCs w:val="28"/>
        </w:rPr>
      </w:pPr>
      <w:r w:rsidRPr="001E6BBB">
        <w:rPr>
          <w:rFonts w:ascii="Times New Roman" w:hAnsi="Times New Roman" w:cs="Times New Roman"/>
          <w:b/>
          <w:sz w:val="28"/>
          <w:szCs w:val="28"/>
        </w:rPr>
        <w:t xml:space="preserve">При железнодорожной аварии.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аварии на воздушном судне.</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При декомпрес</w:t>
      </w:r>
      <w:r>
        <w:rPr>
          <w:rFonts w:ascii="Times New Roman" w:hAnsi="Times New Roman" w:cs="Times New Roman"/>
          <w:sz w:val="28"/>
          <w:szCs w:val="28"/>
        </w:rPr>
        <w:t>с</w:t>
      </w:r>
      <w:r w:rsidRPr="001E6BBB">
        <w:rPr>
          <w:rFonts w:ascii="Times New Roman" w:hAnsi="Times New Roman" w:cs="Times New Roman"/>
          <w:sz w:val="28"/>
          <w:szCs w:val="28"/>
        </w:rPr>
        <w:t xml:space="preserve">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аварии на водном транспорте.</w:t>
      </w:r>
      <w:r w:rsidRPr="001E6BBB">
        <w:rPr>
          <w:rFonts w:ascii="Times New Roman" w:hAnsi="Times New Roman" w:cs="Times New Roman"/>
          <w:sz w:val="28"/>
          <w:szCs w:val="28"/>
        </w:rPr>
        <w:t xml:space="preserve"> </w:t>
      </w:r>
    </w:p>
    <w:p w:rsidR="001E6BB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Помнит, что решение об оставлении судна принимает только капитан. Перед посадкой в шлюпку или на спасательный плот оденьте на себя </w:t>
      </w:r>
      <w:proofErr w:type="gramStart"/>
      <w:r w:rsidRPr="001E6BBB">
        <w:rPr>
          <w:rFonts w:ascii="Times New Roman" w:hAnsi="Times New Roman" w:cs="Times New Roman"/>
          <w:sz w:val="28"/>
          <w:szCs w:val="28"/>
        </w:rPr>
        <w:t>побольше</w:t>
      </w:r>
      <w:proofErr w:type="gramEnd"/>
      <w:r w:rsidRPr="001E6BBB">
        <w:rPr>
          <w:rFonts w:ascii="Times New Roman" w:hAnsi="Times New Roman" w:cs="Times New Roman"/>
          <w:sz w:val="28"/>
          <w:szCs w:val="28"/>
        </w:rPr>
        <w:t xml:space="preserve"> одежды, а сверху – спасательный жилет. </w:t>
      </w:r>
      <w:proofErr w:type="gramStart"/>
      <w:r w:rsidRPr="001E6BBB">
        <w:rPr>
          <w:rFonts w:ascii="Times New Roman" w:hAnsi="Times New Roman" w:cs="Times New Roman"/>
          <w:sz w:val="28"/>
          <w:szCs w:val="28"/>
        </w:rPr>
        <w:t>Если есть возможность возьмите</w:t>
      </w:r>
      <w:proofErr w:type="gramEnd"/>
      <w:r w:rsidRPr="001E6BBB">
        <w:rPr>
          <w:rFonts w:ascii="Times New Roman" w:hAnsi="Times New Roman" w:cs="Times New Roman"/>
          <w:sz w:val="28"/>
          <w:szCs w:val="28"/>
        </w:rPr>
        <w:t xml:space="preserve"> с собой одеяла, дополнительную </w:t>
      </w:r>
      <w:r w:rsidRPr="001E6BBB">
        <w:rPr>
          <w:rFonts w:ascii="Times New Roman" w:hAnsi="Times New Roman" w:cs="Times New Roman"/>
          <w:sz w:val="28"/>
          <w:szCs w:val="28"/>
        </w:rPr>
        <w:lastRenderedPageBreak/>
        <w:t>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1E6BBB">
        <w:rPr>
          <w:rFonts w:ascii="Times New Roman" w:hAnsi="Times New Roman" w:cs="Times New Roman"/>
          <w:sz w:val="28"/>
          <w:szCs w:val="28"/>
        </w:rPr>
        <w:t>дств дв</w:t>
      </w:r>
      <w:proofErr w:type="gramEnd"/>
      <w:r w:rsidRPr="001E6BBB">
        <w:rPr>
          <w:rFonts w:ascii="Times New Roman" w:hAnsi="Times New Roman" w:cs="Times New Roman"/>
          <w:sz w:val="28"/>
          <w:szCs w:val="28"/>
        </w:rPr>
        <w:t xml:space="preserve">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 </w:t>
      </w:r>
    </w:p>
    <w:p w:rsidR="001E6BBB" w:rsidRDefault="001E6BBB">
      <w:pPr>
        <w:rPr>
          <w:rFonts w:ascii="Times New Roman" w:hAnsi="Times New Roman" w:cs="Times New Roman"/>
          <w:sz w:val="28"/>
          <w:szCs w:val="28"/>
        </w:rPr>
      </w:pPr>
      <w:r w:rsidRPr="001E6BBB">
        <w:rPr>
          <w:rFonts w:ascii="Times New Roman" w:hAnsi="Times New Roman" w:cs="Times New Roman"/>
          <w:b/>
          <w:sz w:val="28"/>
          <w:szCs w:val="28"/>
        </w:rPr>
        <w:t>При утечке магистрального газа.</w:t>
      </w:r>
      <w:r w:rsidRPr="001E6BBB">
        <w:rPr>
          <w:rFonts w:ascii="Times New Roman" w:hAnsi="Times New Roman" w:cs="Times New Roman"/>
          <w:sz w:val="28"/>
          <w:szCs w:val="28"/>
        </w:rPr>
        <w:t xml:space="preserve"> </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1E6BBB">
        <w:rPr>
          <w:rFonts w:ascii="Times New Roman" w:hAnsi="Times New Roman" w:cs="Times New Roman"/>
          <w:sz w:val="28"/>
          <w:szCs w:val="28"/>
        </w:rPr>
        <w:t>исчезает срочно вызовите</w:t>
      </w:r>
      <w:proofErr w:type="gramEnd"/>
      <w:r w:rsidRPr="001E6BBB">
        <w:rPr>
          <w:rFonts w:ascii="Times New Roman" w:hAnsi="Times New Roman" w:cs="Times New Roman"/>
          <w:sz w:val="28"/>
          <w:szCs w:val="28"/>
        </w:rPr>
        <w:t xml:space="preserve"> аварийную службу.</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 </w:t>
      </w:r>
      <w:r w:rsidRPr="00987C6B">
        <w:rPr>
          <w:rFonts w:ascii="Times New Roman" w:hAnsi="Times New Roman" w:cs="Times New Roman"/>
          <w:b/>
          <w:sz w:val="28"/>
          <w:szCs w:val="28"/>
        </w:rPr>
        <w:t>При пожаре и взрыве.</w:t>
      </w:r>
      <w:r w:rsidRPr="001E6BBB">
        <w:rPr>
          <w:rFonts w:ascii="Times New Roman" w:hAnsi="Times New Roman" w:cs="Times New Roman"/>
          <w:sz w:val="28"/>
          <w:szCs w:val="28"/>
        </w:rPr>
        <w:t xml:space="preserve"> </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1E6BBB">
        <w:rPr>
          <w:rFonts w:ascii="Times New Roman" w:hAnsi="Times New Roman" w:cs="Times New Roman"/>
          <w:sz w:val="28"/>
          <w:szCs w:val="28"/>
        </w:rPr>
        <w:t>или</w:t>
      </w:r>
      <w:proofErr w:type="gramEnd"/>
      <w:r w:rsidRPr="001E6BBB">
        <w:rPr>
          <w:rFonts w:ascii="Times New Roman" w:hAnsi="Times New Roman" w:cs="Times New Roman"/>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p>
    <w:p w:rsidR="00987C6B" w:rsidRDefault="001E6BBB">
      <w:pPr>
        <w:rPr>
          <w:rFonts w:ascii="Times New Roman" w:hAnsi="Times New Roman" w:cs="Times New Roman"/>
          <w:sz w:val="28"/>
          <w:szCs w:val="28"/>
        </w:rPr>
      </w:pPr>
      <w:r w:rsidRPr="00987C6B">
        <w:rPr>
          <w:rFonts w:ascii="Times New Roman" w:hAnsi="Times New Roman" w:cs="Times New Roman"/>
          <w:b/>
          <w:sz w:val="28"/>
          <w:szCs w:val="28"/>
        </w:rPr>
        <w:t>При нападении собаки.</w:t>
      </w:r>
      <w:r w:rsidRPr="001E6BBB">
        <w:rPr>
          <w:rFonts w:ascii="Times New Roman" w:hAnsi="Times New Roman" w:cs="Times New Roman"/>
          <w:sz w:val="28"/>
          <w:szCs w:val="28"/>
        </w:rPr>
        <w:t xml:space="preserve"> </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К нападающей собаке повернитесь лицом, примите боевую стойку или, если уверены в себе, бросьтесь ей навстречу, </w:t>
      </w:r>
      <w:proofErr w:type="gramStart"/>
      <w:r w:rsidRPr="001E6BBB">
        <w:rPr>
          <w:rFonts w:ascii="Times New Roman" w:hAnsi="Times New Roman" w:cs="Times New Roman"/>
          <w:sz w:val="28"/>
          <w:szCs w:val="28"/>
        </w:rPr>
        <w:t>но</w:t>
      </w:r>
      <w:proofErr w:type="gramEnd"/>
      <w:r w:rsidRPr="001E6BBB">
        <w:rPr>
          <w:rFonts w:ascii="Times New Roman" w:hAnsi="Times New Roman" w:cs="Times New Roman"/>
          <w:sz w:val="28"/>
          <w:szCs w:val="28"/>
        </w:rPr>
        <w:t xml:space="preserve">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w:t>
      </w:r>
      <w:r w:rsidRPr="001E6BBB">
        <w:rPr>
          <w:rFonts w:ascii="Times New Roman" w:hAnsi="Times New Roman" w:cs="Times New Roman"/>
          <w:sz w:val="28"/>
          <w:szCs w:val="28"/>
        </w:rPr>
        <w:lastRenderedPageBreak/>
        <w:t>закройте руками шею. Помните, что болевыми точками у собак являются нос, пах и язык.</w:t>
      </w:r>
    </w:p>
    <w:p w:rsidR="00987C6B" w:rsidRDefault="001E6BBB">
      <w:pPr>
        <w:rPr>
          <w:rFonts w:ascii="Times New Roman" w:hAnsi="Times New Roman" w:cs="Times New Roman"/>
          <w:b/>
          <w:sz w:val="28"/>
          <w:szCs w:val="28"/>
        </w:rPr>
      </w:pPr>
      <w:r w:rsidRPr="00987C6B">
        <w:rPr>
          <w:rFonts w:ascii="Times New Roman" w:hAnsi="Times New Roman" w:cs="Times New Roman"/>
          <w:b/>
          <w:sz w:val="28"/>
          <w:szCs w:val="28"/>
        </w:rPr>
        <w:t xml:space="preserve">При нападении преступника. </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Если на вас напали сзади, обхватив шею руками, ударьте противника локтем в солнечное сплетение (живот) или ногой по голени, ступне. Если на Вас напали спереди, ткните распрямленными пальцами руки в глаза или в горло нападающего. </w:t>
      </w:r>
    </w:p>
    <w:p w:rsidR="00987C6B" w:rsidRDefault="001E6BBB">
      <w:pPr>
        <w:rPr>
          <w:rFonts w:ascii="Times New Roman" w:hAnsi="Times New Roman" w:cs="Times New Roman"/>
          <w:b/>
          <w:sz w:val="28"/>
          <w:szCs w:val="28"/>
        </w:rPr>
      </w:pPr>
      <w:r w:rsidRPr="00987C6B">
        <w:rPr>
          <w:rFonts w:ascii="Times New Roman" w:hAnsi="Times New Roman" w:cs="Times New Roman"/>
          <w:b/>
          <w:sz w:val="28"/>
          <w:szCs w:val="28"/>
        </w:rPr>
        <w:t xml:space="preserve">При террористическом акте. </w:t>
      </w:r>
    </w:p>
    <w:p w:rsidR="00987C6B" w:rsidRDefault="001E6BBB">
      <w:pPr>
        <w:rPr>
          <w:rFonts w:ascii="Times New Roman" w:hAnsi="Times New Roman" w:cs="Times New Roman"/>
          <w:sz w:val="28"/>
          <w:szCs w:val="28"/>
        </w:rPr>
      </w:pPr>
      <w:r w:rsidRPr="001E6BBB">
        <w:rPr>
          <w:rFonts w:ascii="Times New Roman" w:hAnsi="Times New Roman" w:cs="Times New Roman"/>
          <w:sz w:val="28"/>
          <w:szCs w:val="28"/>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1E6BBB">
        <w:rPr>
          <w:rFonts w:ascii="Times New Roman" w:hAnsi="Times New Roman" w:cs="Times New Roman"/>
          <w:sz w:val="28"/>
          <w:szCs w:val="28"/>
        </w:rPr>
        <w:t>минни-юбках</w:t>
      </w:r>
      <w:proofErr w:type="spellEnd"/>
      <w:r w:rsidRPr="001E6BBB">
        <w:rPr>
          <w:rFonts w:ascii="Times New Roman" w:hAnsi="Times New Roman" w:cs="Times New Roman"/>
          <w:sz w:val="28"/>
          <w:szCs w:val="28"/>
        </w:rPr>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w:t>
      </w:r>
      <w:proofErr w:type="gramStart"/>
      <w:r w:rsidRPr="001E6BBB">
        <w:rPr>
          <w:rFonts w:ascii="Times New Roman" w:hAnsi="Times New Roman" w:cs="Times New Roman"/>
          <w:sz w:val="28"/>
          <w:szCs w:val="28"/>
        </w:rPr>
        <w:t>проберитесь к нему не поднимаясь</w:t>
      </w:r>
      <w:proofErr w:type="gramEnd"/>
      <w:r w:rsidRPr="001E6BBB">
        <w:rPr>
          <w:rFonts w:ascii="Times New Roman" w:hAnsi="Times New Roman" w:cs="Times New Roman"/>
          <w:sz w:val="28"/>
          <w:szCs w:val="28"/>
        </w:rPr>
        <w:t xml:space="preserve">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Если Вы обнаружили взрывоопасный (подозрительный) предмет в транспорте, немедленно сообщите об этом водителю </w:t>
      </w:r>
      <w:r w:rsidRPr="001E6BBB">
        <w:rPr>
          <w:rFonts w:ascii="Times New Roman" w:hAnsi="Times New Roman" w:cs="Times New Roman"/>
          <w:sz w:val="28"/>
          <w:szCs w:val="28"/>
        </w:rPr>
        <w:lastRenderedPageBreak/>
        <w:t xml:space="preserve">(машинисту), удалитесь от этого предмета как можно дальше и постарайтесь быстрее покинуть транспортное средство. </w:t>
      </w:r>
    </w:p>
    <w:p w:rsidR="00987C6B" w:rsidRDefault="001E6BBB" w:rsidP="00987C6B">
      <w:pPr>
        <w:jc w:val="center"/>
        <w:rPr>
          <w:rFonts w:ascii="Times New Roman" w:hAnsi="Times New Roman" w:cs="Times New Roman"/>
          <w:sz w:val="28"/>
          <w:szCs w:val="28"/>
        </w:rPr>
      </w:pPr>
      <w:r w:rsidRPr="00987C6B">
        <w:rPr>
          <w:rFonts w:ascii="Times New Roman" w:hAnsi="Times New Roman" w:cs="Times New Roman"/>
          <w:b/>
          <w:sz w:val="28"/>
          <w:szCs w:val="28"/>
        </w:rPr>
        <w:t>Правила оказания первой помощи.</w:t>
      </w:r>
    </w:p>
    <w:p w:rsidR="00987C6B" w:rsidRDefault="001E6BBB">
      <w:pPr>
        <w:rPr>
          <w:rFonts w:ascii="Times New Roman" w:hAnsi="Times New Roman" w:cs="Times New Roman"/>
          <w:sz w:val="28"/>
          <w:szCs w:val="28"/>
        </w:rPr>
      </w:pPr>
      <w:proofErr w:type="gramStart"/>
      <w:r w:rsidRPr="00987C6B">
        <w:rPr>
          <w:rFonts w:ascii="Times New Roman" w:hAnsi="Times New Roman" w:cs="Times New Roman"/>
          <w:b/>
          <w:sz w:val="28"/>
          <w:szCs w:val="28"/>
        </w:rPr>
        <w:t>Искусственное дыхание:</w:t>
      </w:r>
      <w:r w:rsidRPr="001E6BBB">
        <w:rPr>
          <w:rFonts w:ascii="Times New Roman" w:hAnsi="Times New Roman" w:cs="Times New Roman"/>
          <w:sz w:val="28"/>
          <w:szCs w:val="28"/>
        </w:rPr>
        <w:t xml:space="preserve"> - пострадавшего положить на горизонтальную поверхность; - очистить рот и глотку пострадавшего от слюны, слизи, земли и других посторонних предметов, если челюсти плотно сжаты – раздвинуть их; - запрокинуть голову пострадавшего назад, положив одну руку на лоб, а другую на затылок; - сделать глубокий вдох, нагнувшись к пострадавшему, герметизировать губами область его рта и сделать выдох.</w:t>
      </w:r>
      <w:proofErr w:type="gramEnd"/>
      <w:r w:rsidRPr="001E6BBB">
        <w:rPr>
          <w:rFonts w:ascii="Times New Roman" w:hAnsi="Times New Roman" w:cs="Times New Roman"/>
          <w:sz w:val="28"/>
          <w:szCs w:val="28"/>
        </w:rPr>
        <w:t xml:space="preserve">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 частота искусственного дыхания – 16-18 раз в минуту; - периодически освобождать желудок пострадавшего от воздуха, надавливая на подложечную область. </w:t>
      </w:r>
    </w:p>
    <w:p w:rsidR="00987C6B" w:rsidRDefault="001E6BBB">
      <w:pPr>
        <w:rPr>
          <w:rFonts w:ascii="Times New Roman" w:hAnsi="Times New Roman" w:cs="Times New Roman"/>
          <w:sz w:val="28"/>
          <w:szCs w:val="28"/>
        </w:rPr>
      </w:pPr>
      <w:proofErr w:type="gramStart"/>
      <w:r w:rsidRPr="00987C6B">
        <w:rPr>
          <w:rFonts w:ascii="Times New Roman" w:hAnsi="Times New Roman" w:cs="Times New Roman"/>
          <w:b/>
          <w:sz w:val="28"/>
          <w:szCs w:val="28"/>
        </w:rPr>
        <w:t>Массаж сердца:</w:t>
      </w:r>
      <w:r w:rsidRPr="001E6BBB">
        <w:rPr>
          <w:rFonts w:ascii="Times New Roman" w:hAnsi="Times New Roman" w:cs="Times New Roman"/>
          <w:sz w:val="28"/>
          <w:szCs w:val="28"/>
        </w:rPr>
        <w:t xml:space="preserve"> - пострадавшего уложить на спину на ровную и твердую поверхность, расстегнуть ремень и ворот одежды;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 надавливания производить в виде толчков, не менее 60 в 1 минуту.</w:t>
      </w:r>
      <w:proofErr w:type="gramEnd"/>
      <w:r w:rsidRPr="001E6BBB">
        <w:rPr>
          <w:rFonts w:ascii="Times New Roman" w:hAnsi="Times New Roman" w:cs="Times New Roman"/>
          <w:sz w:val="28"/>
          <w:szCs w:val="28"/>
        </w:rPr>
        <w:t xml:space="preserve"> 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987C6B" w:rsidRDefault="001E6BBB">
      <w:pPr>
        <w:rPr>
          <w:rFonts w:ascii="Times New Roman" w:hAnsi="Times New Roman" w:cs="Times New Roman"/>
          <w:sz w:val="28"/>
          <w:szCs w:val="28"/>
        </w:rPr>
      </w:pPr>
      <w:r w:rsidRPr="00987C6B">
        <w:rPr>
          <w:rFonts w:ascii="Times New Roman" w:hAnsi="Times New Roman" w:cs="Times New Roman"/>
          <w:b/>
          <w:sz w:val="28"/>
          <w:szCs w:val="28"/>
        </w:rPr>
        <w:t>Остановка кровотечения.</w:t>
      </w:r>
      <w:r w:rsidRPr="001E6BBB">
        <w:rPr>
          <w:rFonts w:ascii="Times New Roman" w:hAnsi="Times New Roman" w:cs="Times New Roman"/>
          <w:sz w:val="28"/>
          <w:szCs w:val="28"/>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w:t>
      </w:r>
      <w:proofErr w:type="spellStart"/>
      <w:r w:rsidRPr="001E6BBB">
        <w:rPr>
          <w:rFonts w:ascii="Times New Roman" w:hAnsi="Times New Roman" w:cs="Times New Roman"/>
          <w:sz w:val="28"/>
          <w:szCs w:val="28"/>
        </w:rPr>
        <w:t>жгута</w:t>
      </w:r>
      <w:proofErr w:type="gramStart"/>
      <w:r w:rsidRPr="001E6BBB">
        <w:rPr>
          <w:rFonts w:ascii="Times New Roman" w:hAnsi="Times New Roman" w:cs="Times New Roman"/>
          <w:sz w:val="28"/>
          <w:szCs w:val="28"/>
        </w:rPr>
        <w:t>.П</w:t>
      </w:r>
      <w:proofErr w:type="gramEnd"/>
      <w:r w:rsidRPr="001E6BBB">
        <w:rPr>
          <w:rFonts w:ascii="Times New Roman" w:hAnsi="Times New Roman" w:cs="Times New Roman"/>
          <w:sz w:val="28"/>
          <w:szCs w:val="28"/>
        </w:rPr>
        <w:t>ри</w:t>
      </w:r>
      <w:proofErr w:type="spellEnd"/>
      <w:r w:rsidRPr="001E6BBB">
        <w:rPr>
          <w:rFonts w:ascii="Times New Roman" w:hAnsi="Times New Roman" w:cs="Times New Roman"/>
          <w:sz w:val="28"/>
          <w:szCs w:val="28"/>
        </w:rPr>
        <w:t xml:space="preserve"> отсутствии жгута может быть использован любой подручный материал (резиновая трубка, ремень, шнурок, веревка, платок, палка). Порядок наложения кровоостанавливающего жгута: 1. Жгут накладывают при повреждении крупных артерий конечностей выше раны, чтобы он полностью пережимал артерию.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3. Концы </w:t>
      </w:r>
      <w:r w:rsidRPr="001E6BBB">
        <w:rPr>
          <w:rFonts w:ascii="Times New Roman" w:hAnsi="Times New Roman" w:cs="Times New Roman"/>
          <w:sz w:val="28"/>
          <w:szCs w:val="28"/>
        </w:rPr>
        <w:lastRenderedPageBreak/>
        <w:t xml:space="preserve">жгута надежно фиксируют (завязывают). Правильно затянутый жгут должен привести к остановке кровотечения и исчезновению периферического пульса. 4. К жгуту обязательно прикрепляется записка с указанием времени его наложения. 5. Жгут накладывается не более чем на 1,5 – 2 часа, а в холодное время года – на 1 час.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w:t>
      </w:r>
    </w:p>
    <w:p w:rsidR="001E6BBB" w:rsidRPr="001E6BBB" w:rsidRDefault="001E6BBB">
      <w:pPr>
        <w:rPr>
          <w:rFonts w:ascii="Times New Roman" w:hAnsi="Times New Roman" w:cs="Times New Roman"/>
          <w:sz w:val="28"/>
          <w:szCs w:val="28"/>
        </w:rPr>
      </w:pPr>
      <w:r w:rsidRPr="00987C6B">
        <w:rPr>
          <w:rFonts w:ascii="Times New Roman" w:hAnsi="Times New Roman" w:cs="Times New Roman"/>
          <w:b/>
          <w:sz w:val="28"/>
          <w:szCs w:val="28"/>
        </w:rPr>
        <w:t>При обмороке:</w:t>
      </w:r>
      <w:r w:rsidRPr="001E6BBB">
        <w:rPr>
          <w:rFonts w:ascii="Times New Roman" w:hAnsi="Times New Roman" w:cs="Times New Roman"/>
          <w:sz w:val="28"/>
          <w:szCs w:val="28"/>
        </w:rPr>
        <w:t xml:space="preserve"> - уложить пострадавшего на спину так, чтобы голова была несколько опущена, а ноги приподняты; - освободить шею и грудь от стесняющей одежды; - тепло укрыть, приложить грелку к ногам; - натереть виски нашатырным спиртом и поднести к носу ватку, смоченную в нем; - лицо обрызгать холодной водой; - при затянувшемся обмороке сделать искусственное дыхание; - после прихода в сознание дать горячее питье. </w:t>
      </w:r>
    </w:p>
    <w:p w:rsidR="00EE4595" w:rsidRPr="006F4A8A" w:rsidRDefault="006F4A8A" w:rsidP="006F4A8A">
      <w:pPr>
        <w:ind w:right="-2"/>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В ЛЮБОЙ СИТУАЦИИ ДЕЙСТВУЙТЕ </w:t>
      </w:r>
      <w:r w:rsidR="001E6BBB" w:rsidRPr="006F4A8A">
        <w:rPr>
          <w:rFonts w:ascii="Times New Roman" w:hAnsi="Times New Roman" w:cs="Times New Roman"/>
          <w:b/>
          <w:color w:val="C00000"/>
          <w:sz w:val="28"/>
          <w:szCs w:val="28"/>
        </w:rPr>
        <w:t>БЕЗ ПАНИКИ И РЕШИТЕЛЬНО, ЭТО СПОСОБСТВУЕТ ВАШЕМУ СПАСЕНИЮ. НЕ БЕЗДЕЙСТВУЙТЕ В ОЖИДАНИИ ПОМОЩИ – ДО ЕЕ ПРИХОДА ПОМОГИТЕ САМОМУ СЕБЕ И ДРУГИМ ЛЮДЯМ, ОКАЗАВШИМСЯ В БЕДЕ</w:t>
      </w:r>
    </w:p>
    <w:p w:rsidR="006F4A8A" w:rsidRPr="0038715D" w:rsidRDefault="006F4A8A" w:rsidP="006F4A8A">
      <w:pPr>
        <w:ind w:left="3119" w:right="2125" w:firstLine="142"/>
        <w:jc w:val="center"/>
        <w:rPr>
          <w:rFonts w:ascii="Times New Roman" w:hAnsi="Times New Roman" w:cs="Times New Roman"/>
          <w:b/>
          <w:color w:val="FF0000"/>
          <w:sz w:val="40"/>
          <w:szCs w:val="40"/>
        </w:rPr>
      </w:pPr>
      <w:r w:rsidRPr="0038715D">
        <w:rPr>
          <w:rFonts w:ascii="Times New Roman" w:hAnsi="Times New Roman" w:cs="Times New Roman"/>
          <w:b/>
          <w:color w:val="FF0000"/>
          <w:sz w:val="40"/>
          <w:szCs w:val="40"/>
        </w:rPr>
        <w:t>Тел. Единой диспетчерской  службы (830233) -3-21-72</w:t>
      </w:r>
    </w:p>
    <w:p w:rsidR="006F4A8A" w:rsidRPr="001E6BBB" w:rsidRDefault="006F4A8A" w:rsidP="001E6BBB">
      <w:pPr>
        <w:ind w:left="3119" w:right="2125" w:firstLine="142"/>
        <w:jc w:val="center"/>
        <w:rPr>
          <w:rFonts w:ascii="Times New Roman" w:hAnsi="Times New Roman" w:cs="Times New Roman"/>
          <w:b/>
          <w:sz w:val="28"/>
          <w:szCs w:val="28"/>
        </w:rPr>
      </w:pPr>
    </w:p>
    <w:sectPr w:rsidR="006F4A8A" w:rsidRPr="001E6BBB" w:rsidSect="001E6BBB">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E6BBB"/>
    <w:rsid w:val="001E6BBB"/>
    <w:rsid w:val="002117E8"/>
    <w:rsid w:val="006F4A8A"/>
    <w:rsid w:val="00987C6B"/>
    <w:rsid w:val="00AC5A21"/>
    <w:rsid w:val="00EE4595"/>
    <w:rsid w:val="00FB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2461</Words>
  <Characters>14031</Characters>
  <Application>Microsoft Office Word</Application>
  <DocSecurity>0</DocSecurity>
  <Lines>116</Lines>
  <Paragraphs>32</Paragraphs>
  <ScaleCrop>false</ScaleCrop>
  <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user3000</cp:lastModifiedBy>
  <cp:revision>4</cp:revision>
  <dcterms:created xsi:type="dcterms:W3CDTF">2015-10-30T08:40:00Z</dcterms:created>
  <dcterms:modified xsi:type="dcterms:W3CDTF">2016-11-17T01:12:00Z</dcterms:modified>
</cp:coreProperties>
</file>